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F1" w:rsidRPr="00493006" w:rsidRDefault="000A64F1" w:rsidP="00493006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16"/>
          <w:lang w:val="ru-RU"/>
        </w:rPr>
      </w:pPr>
      <w:r w:rsidRPr="00493006">
        <w:rPr>
          <w:rFonts w:ascii="Times New Roman" w:hAnsi="Times New Roman"/>
          <w:b/>
          <w:i/>
          <w:color w:val="1F497D" w:themeColor="text2"/>
          <w:sz w:val="32"/>
          <w:szCs w:val="16"/>
        </w:rPr>
        <w:t>СЕМИНАР ПО ИНФОРМАЦИОННА КОМПЕТЕНТНОСТ ЗА</w:t>
      </w:r>
      <w:r w:rsidR="006F1BCC" w:rsidRPr="00493006">
        <w:rPr>
          <w:rFonts w:ascii="Times New Roman" w:hAnsi="Times New Roman"/>
          <w:b/>
          <w:i/>
          <w:color w:val="1F497D" w:themeColor="text2"/>
          <w:sz w:val="32"/>
          <w:szCs w:val="16"/>
          <w:lang w:val="en-US"/>
        </w:rPr>
        <w:t xml:space="preserve"> </w:t>
      </w:r>
      <w:r w:rsidR="00D45B3D" w:rsidRPr="00493006">
        <w:rPr>
          <w:rFonts w:ascii="Times New Roman" w:hAnsi="Times New Roman"/>
          <w:b/>
          <w:i/>
          <w:color w:val="1F497D" w:themeColor="text2"/>
          <w:sz w:val="32"/>
          <w:szCs w:val="16"/>
        </w:rPr>
        <w:t>ПРЕПОДАВАТЕЛИ И</w:t>
      </w:r>
      <w:r w:rsidR="00D45B3D" w:rsidRPr="00493006">
        <w:rPr>
          <w:rFonts w:ascii="Times New Roman" w:hAnsi="Times New Roman"/>
          <w:b/>
          <w:i/>
          <w:color w:val="1F497D" w:themeColor="text2"/>
          <w:sz w:val="32"/>
          <w:szCs w:val="16"/>
          <w:lang w:val="en-US"/>
        </w:rPr>
        <w:t xml:space="preserve">  </w:t>
      </w:r>
      <w:r w:rsidRPr="00493006">
        <w:rPr>
          <w:rFonts w:ascii="Times New Roman" w:hAnsi="Times New Roman"/>
          <w:b/>
          <w:i/>
          <w:color w:val="1F497D" w:themeColor="text2"/>
          <w:sz w:val="32"/>
          <w:szCs w:val="16"/>
        </w:rPr>
        <w:t>ДОКТОРАНТИ</w:t>
      </w:r>
    </w:p>
    <w:p w:rsidR="000A64F1" w:rsidRPr="006F1BCC" w:rsidRDefault="000A64F1" w:rsidP="00DC0CD2">
      <w:pPr>
        <w:spacing w:after="0" w:line="240" w:lineRule="auto"/>
        <w:jc w:val="center"/>
        <w:rPr>
          <w:rFonts w:ascii="Verdana" w:hAnsi="Verdana"/>
          <w:b/>
          <w:sz w:val="18"/>
          <w:szCs w:val="16"/>
        </w:rPr>
      </w:pPr>
    </w:p>
    <w:p w:rsidR="00493006" w:rsidRPr="00493006" w:rsidRDefault="00493006" w:rsidP="001321A7">
      <w:pPr>
        <w:spacing w:after="0" w:line="240" w:lineRule="auto"/>
        <w:jc w:val="center"/>
        <w:rPr>
          <w:rFonts w:ascii="Verdana" w:hAnsi="Verdana"/>
          <w:sz w:val="18"/>
          <w:szCs w:val="16"/>
        </w:rPr>
      </w:pPr>
      <w:r w:rsidRPr="00493006">
        <w:rPr>
          <w:rFonts w:ascii="Verdana" w:hAnsi="Verdana"/>
          <w:sz w:val="18"/>
          <w:szCs w:val="16"/>
        </w:rPr>
        <w:t>Начало:</w:t>
      </w:r>
      <w:r w:rsidR="00367237">
        <w:rPr>
          <w:rFonts w:ascii="Verdana" w:hAnsi="Verdana"/>
          <w:sz w:val="18"/>
          <w:szCs w:val="16"/>
          <w:lang w:val="en-US"/>
        </w:rPr>
        <w:t xml:space="preserve"> 9 </w:t>
      </w:r>
      <w:r w:rsidR="00367237">
        <w:rPr>
          <w:rFonts w:ascii="Verdana" w:hAnsi="Verdana"/>
          <w:sz w:val="18"/>
          <w:szCs w:val="16"/>
        </w:rPr>
        <w:t>май (сряда)</w:t>
      </w:r>
      <w:bookmarkStart w:id="0" w:name="_GoBack"/>
      <w:bookmarkEnd w:id="0"/>
      <w:r w:rsidRPr="00493006">
        <w:rPr>
          <w:rFonts w:ascii="Verdana" w:hAnsi="Verdana"/>
          <w:sz w:val="18"/>
          <w:szCs w:val="16"/>
        </w:rPr>
        <w:t xml:space="preserve"> </w:t>
      </w:r>
      <w:r w:rsidRPr="001321A7">
        <w:rPr>
          <w:rFonts w:ascii="Verdana" w:hAnsi="Verdana"/>
          <w:b/>
          <w:sz w:val="18"/>
          <w:szCs w:val="16"/>
        </w:rPr>
        <w:t xml:space="preserve">13,00 ч. </w:t>
      </w:r>
      <w:r w:rsidRPr="0018156B">
        <w:rPr>
          <w:rFonts w:ascii="Verdana" w:hAnsi="Verdana"/>
          <w:sz w:val="18"/>
          <w:szCs w:val="16"/>
        </w:rPr>
        <w:t>в</w:t>
      </w:r>
      <w:r w:rsidRPr="001321A7">
        <w:rPr>
          <w:rFonts w:ascii="Verdana" w:hAnsi="Verdana"/>
          <w:b/>
          <w:sz w:val="18"/>
          <w:szCs w:val="16"/>
        </w:rPr>
        <w:t xml:space="preserve"> БИЦ</w:t>
      </w:r>
      <w:r w:rsidRPr="00493006">
        <w:rPr>
          <w:rFonts w:ascii="Verdana" w:hAnsi="Verdana"/>
          <w:sz w:val="18"/>
          <w:szCs w:val="16"/>
        </w:rPr>
        <w:t xml:space="preserve"> на ТУ-София</w:t>
      </w:r>
    </w:p>
    <w:p w:rsidR="00493006" w:rsidRPr="00493006" w:rsidRDefault="00493006" w:rsidP="006F1BCC">
      <w:pPr>
        <w:spacing w:after="0" w:line="240" w:lineRule="auto"/>
        <w:rPr>
          <w:rFonts w:ascii="Verdana" w:hAnsi="Verdana"/>
          <w:sz w:val="18"/>
          <w:szCs w:val="16"/>
        </w:rPr>
      </w:pPr>
    </w:p>
    <w:p w:rsidR="000A64F1" w:rsidRPr="006F1BCC" w:rsidRDefault="000A64F1" w:rsidP="006F1BCC">
      <w:pPr>
        <w:spacing w:after="0" w:line="240" w:lineRule="auto"/>
        <w:rPr>
          <w:rFonts w:ascii="Verdana" w:hAnsi="Verdana"/>
          <w:sz w:val="18"/>
          <w:szCs w:val="16"/>
        </w:rPr>
      </w:pPr>
      <w:r w:rsidRPr="006F1BCC">
        <w:rPr>
          <w:rFonts w:ascii="Verdana" w:hAnsi="Verdana"/>
          <w:sz w:val="18"/>
          <w:szCs w:val="16"/>
        </w:rPr>
        <w:t>Участниците ще се запознаят с услугите:</w:t>
      </w:r>
    </w:p>
    <w:p w:rsidR="000A64F1" w:rsidRPr="006F1BCC" w:rsidRDefault="000A64F1" w:rsidP="003812E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Verdana" w:hAnsi="Verdana"/>
          <w:b/>
          <w:bCs/>
          <w:sz w:val="18"/>
          <w:szCs w:val="16"/>
          <w:lang w:eastAsia="bg-BG"/>
        </w:rPr>
      </w:pPr>
      <w:r w:rsidRPr="006F1BCC">
        <w:rPr>
          <w:rFonts w:ascii="Verdana" w:hAnsi="Verdana"/>
          <w:b/>
          <w:bCs/>
          <w:sz w:val="18"/>
          <w:szCs w:val="16"/>
          <w:lang w:eastAsia="bg-BG"/>
        </w:rPr>
        <w:t xml:space="preserve"> Е-услуги на НАЦИД</w:t>
      </w:r>
    </w:p>
    <w:p w:rsidR="000A64F1" w:rsidRPr="006F1BCC" w:rsidRDefault="000A64F1" w:rsidP="003812E5">
      <w:pPr>
        <w:pStyle w:val="NormalWeb"/>
        <w:jc w:val="both"/>
        <w:rPr>
          <w:rFonts w:ascii="Verdana" w:hAnsi="Verdana"/>
          <w:sz w:val="18"/>
          <w:szCs w:val="16"/>
        </w:rPr>
      </w:pPr>
      <w:r w:rsidRPr="006F1BCC">
        <w:rPr>
          <w:rFonts w:ascii="Verdana" w:hAnsi="Verdana"/>
          <w:sz w:val="18"/>
          <w:szCs w:val="16"/>
        </w:rPr>
        <w:t>Ще бъдат представени следните електронни административни услуги:</w:t>
      </w:r>
    </w:p>
    <w:p w:rsidR="000A64F1" w:rsidRPr="006F1BCC" w:rsidRDefault="000A64F1" w:rsidP="003812E5">
      <w:pPr>
        <w:pStyle w:val="NormalWeb"/>
        <w:jc w:val="both"/>
        <w:rPr>
          <w:rFonts w:ascii="Verdana" w:hAnsi="Verdana"/>
          <w:sz w:val="18"/>
          <w:szCs w:val="16"/>
        </w:rPr>
      </w:pPr>
      <w:r w:rsidRPr="006F1BCC">
        <w:rPr>
          <w:rFonts w:ascii="Verdana" w:hAnsi="Verdana"/>
          <w:b/>
          <w:bCs/>
          <w:color w:val="333333"/>
          <w:sz w:val="18"/>
          <w:szCs w:val="16"/>
        </w:rPr>
        <w:t xml:space="preserve">Изготвяне на справки </w:t>
      </w:r>
    </w:p>
    <w:p w:rsidR="000A64F1" w:rsidRPr="006F1BCC" w:rsidRDefault="00367237" w:rsidP="007F314D">
      <w:pPr>
        <w:pStyle w:val="ListParagraph"/>
        <w:numPr>
          <w:ilvl w:val="0"/>
          <w:numId w:val="12"/>
        </w:numPr>
        <w:spacing w:after="0" w:line="230" w:lineRule="atLeast"/>
        <w:textAlignment w:val="baseline"/>
        <w:rPr>
          <w:rFonts w:ascii="Verdana" w:hAnsi="Verdana"/>
          <w:color w:val="000000"/>
          <w:sz w:val="18"/>
          <w:szCs w:val="16"/>
          <w:lang w:eastAsia="bg-BG"/>
        </w:rPr>
      </w:pPr>
      <w:hyperlink r:id="rId6" w:history="1">
        <w:r w:rsidR="000A64F1" w:rsidRPr="006F1BCC">
          <w:rPr>
            <w:rFonts w:ascii="Verdana" w:hAnsi="Verdana"/>
            <w:color w:val="000000"/>
            <w:sz w:val="18"/>
            <w:szCs w:val="16"/>
            <w:lang w:eastAsia="bg-BG"/>
          </w:rPr>
          <w:t>за цитирания на публикации</w:t>
        </w:r>
      </w:hyperlink>
    </w:p>
    <w:p w:rsidR="000A64F1" w:rsidRPr="006F1BCC" w:rsidRDefault="00367237" w:rsidP="007F314D">
      <w:pPr>
        <w:pStyle w:val="ListParagraph"/>
        <w:numPr>
          <w:ilvl w:val="0"/>
          <w:numId w:val="12"/>
        </w:numPr>
        <w:spacing w:after="0" w:line="230" w:lineRule="atLeast"/>
        <w:textAlignment w:val="baseline"/>
        <w:rPr>
          <w:rFonts w:ascii="Verdana" w:hAnsi="Verdana"/>
          <w:color w:val="000000"/>
          <w:sz w:val="18"/>
          <w:szCs w:val="16"/>
          <w:lang w:eastAsia="bg-BG"/>
        </w:rPr>
      </w:pPr>
      <w:hyperlink r:id="rId7" w:history="1">
        <w:r w:rsidR="000A64F1" w:rsidRPr="006F1BCC">
          <w:rPr>
            <w:rFonts w:ascii="Verdana" w:hAnsi="Verdana"/>
            <w:color w:val="000000"/>
            <w:sz w:val="18"/>
            <w:szCs w:val="16"/>
            <w:lang w:eastAsia="bg-BG"/>
          </w:rPr>
          <w:t xml:space="preserve">за </w:t>
        </w:r>
        <w:proofErr w:type="spellStart"/>
        <w:r w:rsidR="000A64F1" w:rsidRPr="006F1BCC">
          <w:rPr>
            <w:rFonts w:ascii="Verdana" w:hAnsi="Verdana"/>
            <w:color w:val="000000"/>
            <w:sz w:val="18"/>
            <w:szCs w:val="16"/>
            <w:lang w:eastAsia="bg-BG"/>
          </w:rPr>
          <w:t>импакт</w:t>
        </w:r>
        <w:proofErr w:type="spellEnd"/>
        <w:r w:rsidR="000A64F1" w:rsidRPr="006F1BCC">
          <w:rPr>
            <w:rFonts w:ascii="Verdana" w:hAnsi="Verdana"/>
            <w:color w:val="000000"/>
            <w:sz w:val="18"/>
            <w:szCs w:val="16"/>
            <w:lang w:eastAsia="bg-BG"/>
          </w:rPr>
          <w:t xml:space="preserve"> фактор на научни периодични издани</w:t>
        </w:r>
      </w:hyperlink>
      <w:r w:rsidR="000A64F1" w:rsidRPr="006F1BCC">
        <w:rPr>
          <w:rFonts w:ascii="Verdana" w:hAnsi="Verdana"/>
          <w:color w:val="000000"/>
          <w:sz w:val="18"/>
          <w:szCs w:val="16"/>
          <w:lang w:eastAsia="bg-BG"/>
        </w:rPr>
        <w:t>я</w:t>
      </w:r>
    </w:p>
    <w:p w:rsidR="000A64F1" w:rsidRPr="006F1BCC" w:rsidRDefault="000A64F1" w:rsidP="007D2E3E">
      <w:pPr>
        <w:spacing w:before="115" w:after="115" w:line="461" w:lineRule="atLeast"/>
        <w:textAlignment w:val="baseline"/>
        <w:outlineLvl w:val="2"/>
        <w:rPr>
          <w:rFonts w:ascii="Verdana" w:hAnsi="Verdana"/>
          <w:b/>
          <w:bCs/>
          <w:color w:val="000000"/>
          <w:sz w:val="18"/>
          <w:szCs w:val="16"/>
          <w:lang w:eastAsia="bg-BG"/>
        </w:rPr>
      </w:pPr>
      <w:r w:rsidRPr="006F1BCC">
        <w:rPr>
          <w:rFonts w:ascii="Verdana" w:hAnsi="Verdana"/>
          <w:b/>
          <w:bCs/>
          <w:color w:val="000000"/>
          <w:sz w:val="18"/>
          <w:szCs w:val="16"/>
          <w:lang w:eastAsia="bg-BG"/>
        </w:rPr>
        <w:t>Аналитични продукти</w:t>
      </w:r>
    </w:p>
    <w:p w:rsidR="000A64F1" w:rsidRPr="006F1BCC" w:rsidRDefault="00367237" w:rsidP="007F314D">
      <w:pPr>
        <w:pStyle w:val="ListParagraph"/>
        <w:numPr>
          <w:ilvl w:val="0"/>
          <w:numId w:val="13"/>
        </w:numPr>
        <w:spacing w:after="0" w:line="230" w:lineRule="atLeast"/>
        <w:textAlignment w:val="baseline"/>
        <w:rPr>
          <w:rFonts w:ascii="Verdana" w:hAnsi="Verdana"/>
          <w:color w:val="000000"/>
          <w:sz w:val="18"/>
          <w:szCs w:val="16"/>
          <w:lang w:eastAsia="bg-BG"/>
        </w:rPr>
      </w:pPr>
      <w:hyperlink r:id="rId8" w:history="1">
        <w:r w:rsidR="000A64F1" w:rsidRPr="006F1BCC">
          <w:rPr>
            <w:rFonts w:ascii="Verdana" w:hAnsi="Verdana"/>
            <w:color w:val="000000"/>
            <w:sz w:val="18"/>
            <w:szCs w:val="16"/>
            <w:lang w:eastAsia="bg-BG"/>
          </w:rPr>
          <w:t xml:space="preserve">Изготвяне на </w:t>
        </w:r>
        <w:proofErr w:type="spellStart"/>
        <w:r w:rsidR="000A64F1" w:rsidRPr="006F1BCC">
          <w:rPr>
            <w:rFonts w:ascii="Verdana" w:hAnsi="Verdana"/>
            <w:color w:val="000000"/>
            <w:sz w:val="18"/>
            <w:szCs w:val="16"/>
            <w:lang w:eastAsia="bg-BG"/>
          </w:rPr>
          <w:t>библиографска</w:t>
        </w:r>
        <w:proofErr w:type="spellEnd"/>
        <w:r w:rsidR="000A64F1" w:rsidRPr="006F1BCC">
          <w:rPr>
            <w:rFonts w:ascii="Verdana" w:hAnsi="Verdana"/>
            <w:color w:val="000000"/>
            <w:sz w:val="18"/>
            <w:szCs w:val="16"/>
            <w:lang w:eastAsia="bg-BG"/>
          </w:rPr>
          <w:t xml:space="preserve"> справка чрез търсене в базите данни и електронните каталози на НАЦИД</w:t>
        </w:r>
      </w:hyperlink>
    </w:p>
    <w:p w:rsidR="000A64F1" w:rsidRPr="006F1BCC" w:rsidRDefault="000A64F1" w:rsidP="007F314D">
      <w:pPr>
        <w:pStyle w:val="ListParagraph"/>
        <w:numPr>
          <w:ilvl w:val="0"/>
          <w:numId w:val="13"/>
        </w:numPr>
        <w:spacing w:after="0" w:line="230" w:lineRule="atLeast"/>
        <w:textAlignment w:val="baseline"/>
        <w:rPr>
          <w:rFonts w:ascii="Verdana" w:hAnsi="Verdana"/>
          <w:color w:val="000000"/>
          <w:sz w:val="18"/>
          <w:szCs w:val="16"/>
          <w:lang w:eastAsia="bg-BG"/>
        </w:rPr>
      </w:pPr>
      <w:r w:rsidRPr="006F1BCC">
        <w:rPr>
          <w:rFonts w:ascii="Verdana" w:hAnsi="Verdana"/>
          <w:color w:val="000000"/>
          <w:sz w:val="18"/>
          <w:szCs w:val="16"/>
          <w:lang w:eastAsia="bg-BG"/>
        </w:rPr>
        <w:t xml:space="preserve">Изготвяне на </w:t>
      </w:r>
      <w:proofErr w:type="spellStart"/>
      <w:r w:rsidRPr="006F1BCC">
        <w:rPr>
          <w:rFonts w:ascii="Verdana" w:hAnsi="Verdana"/>
          <w:color w:val="000000"/>
          <w:sz w:val="18"/>
          <w:szCs w:val="16"/>
          <w:lang w:eastAsia="bg-BG"/>
        </w:rPr>
        <w:t>библиографска</w:t>
      </w:r>
      <w:proofErr w:type="spellEnd"/>
      <w:r w:rsidRPr="006F1BCC">
        <w:rPr>
          <w:rFonts w:ascii="Verdana" w:hAnsi="Verdana"/>
          <w:color w:val="000000"/>
          <w:sz w:val="18"/>
          <w:szCs w:val="16"/>
          <w:lang w:eastAsia="bg-BG"/>
        </w:rPr>
        <w:t xml:space="preserve"> справка чрез търсене в чужди бази данни и други интернет ресурси</w:t>
      </w:r>
    </w:p>
    <w:p w:rsidR="000A64F1" w:rsidRPr="006F1BCC" w:rsidRDefault="000A64F1" w:rsidP="00EE072A">
      <w:pPr>
        <w:pStyle w:val="Heading3"/>
        <w:spacing w:before="115" w:beforeAutospacing="0" w:after="115" w:afterAutospacing="0" w:line="461" w:lineRule="atLeast"/>
        <w:textAlignment w:val="baseline"/>
        <w:rPr>
          <w:rFonts w:ascii="Verdana" w:hAnsi="Verdana"/>
          <w:color w:val="333333"/>
          <w:sz w:val="18"/>
          <w:szCs w:val="16"/>
        </w:rPr>
      </w:pPr>
      <w:r w:rsidRPr="006F1BCC">
        <w:rPr>
          <w:rFonts w:ascii="Verdana" w:hAnsi="Verdana"/>
          <w:color w:val="333333"/>
          <w:sz w:val="18"/>
          <w:szCs w:val="16"/>
        </w:rPr>
        <w:t>Документни услуги</w:t>
      </w:r>
    </w:p>
    <w:p w:rsidR="000A64F1" w:rsidRPr="006F1BCC" w:rsidRDefault="00367237" w:rsidP="007F314D">
      <w:pPr>
        <w:pStyle w:val="ListParagraph"/>
        <w:numPr>
          <w:ilvl w:val="0"/>
          <w:numId w:val="14"/>
        </w:num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  <w:hyperlink r:id="rId9" w:history="1">
        <w:r w:rsidR="000A64F1" w:rsidRPr="006F1BCC">
          <w:rPr>
            <w:rStyle w:val="Hyperlink"/>
            <w:rFonts w:ascii="Verdana" w:hAnsi="Verdana"/>
            <w:color w:val="auto"/>
            <w:sz w:val="18"/>
            <w:szCs w:val="16"/>
            <w:u w:val="none"/>
          </w:rPr>
          <w:t>Предоставяне на копия на документи от фондове на НАЦИД</w:t>
        </w:r>
      </w:hyperlink>
    </w:p>
    <w:p w:rsidR="000A64F1" w:rsidRPr="006F1BCC" w:rsidRDefault="000A64F1" w:rsidP="007F314D">
      <w:pPr>
        <w:pStyle w:val="ListParagraph"/>
        <w:numPr>
          <w:ilvl w:val="0"/>
          <w:numId w:val="14"/>
        </w:num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  <w:r w:rsidRPr="006F1BCC">
        <w:rPr>
          <w:rFonts w:ascii="Verdana" w:hAnsi="Verdana"/>
          <w:sz w:val="18"/>
          <w:szCs w:val="16"/>
        </w:rPr>
        <w:t>Доставка на документи в печатна и електронна форма от библиотеки в страната и чужбина</w:t>
      </w:r>
    </w:p>
    <w:p w:rsidR="000A64F1" w:rsidRPr="006F1BCC" w:rsidRDefault="000A64F1" w:rsidP="00EE072A">
      <w:p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</w:p>
    <w:p w:rsidR="000A64F1" w:rsidRPr="006F1BCC" w:rsidRDefault="000A64F1" w:rsidP="00D45B3D">
      <w:pPr>
        <w:pStyle w:val="ListParagraph"/>
        <w:numPr>
          <w:ilvl w:val="0"/>
          <w:numId w:val="5"/>
        </w:numPr>
        <w:spacing w:after="0" w:line="230" w:lineRule="atLeast"/>
        <w:ind w:left="527" w:hanging="357"/>
        <w:textAlignment w:val="baseline"/>
        <w:rPr>
          <w:rFonts w:ascii="Verdana" w:hAnsi="Verdana"/>
          <w:b/>
          <w:sz w:val="18"/>
          <w:szCs w:val="16"/>
        </w:rPr>
      </w:pPr>
      <w:r w:rsidRPr="006F1BCC">
        <w:rPr>
          <w:rFonts w:ascii="Verdana" w:hAnsi="Verdana"/>
          <w:b/>
          <w:sz w:val="18"/>
          <w:szCs w:val="16"/>
        </w:rPr>
        <w:t xml:space="preserve">Платформата </w:t>
      </w:r>
      <w:r w:rsidRPr="006F1BCC">
        <w:rPr>
          <w:rFonts w:ascii="Verdana" w:hAnsi="Verdana"/>
          <w:b/>
          <w:sz w:val="18"/>
          <w:szCs w:val="16"/>
          <w:lang w:val="en-US"/>
        </w:rPr>
        <w:t xml:space="preserve"> COBISS-net</w:t>
      </w:r>
    </w:p>
    <w:p w:rsidR="000A64F1" w:rsidRPr="006F1BCC" w:rsidRDefault="000A64F1" w:rsidP="00DC0CD2">
      <w:pPr>
        <w:pStyle w:val="ListParagraph"/>
        <w:spacing w:after="0" w:line="230" w:lineRule="atLeast"/>
        <w:textAlignment w:val="baseline"/>
        <w:rPr>
          <w:rFonts w:ascii="Verdana" w:hAnsi="Verdana"/>
          <w:b/>
          <w:sz w:val="18"/>
          <w:szCs w:val="16"/>
        </w:rPr>
      </w:pPr>
    </w:p>
    <w:p w:rsidR="000A64F1" w:rsidRPr="006F1BCC" w:rsidRDefault="000A64F1" w:rsidP="00EF13F7">
      <w:p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  <w:r w:rsidRPr="006F1BCC">
        <w:rPr>
          <w:rFonts w:ascii="Verdana" w:hAnsi="Verdana"/>
          <w:sz w:val="18"/>
          <w:szCs w:val="16"/>
          <w:lang w:val="en-US"/>
        </w:rPr>
        <w:t>COBISS</w:t>
      </w:r>
      <w:r w:rsidRPr="006F1BCC">
        <w:rPr>
          <w:rFonts w:ascii="Verdana" w:hAnsi="Verdana"/>
          <w:sz w:val="18"/>
          <w:szCs w:val="16"/>
          <w:lang w:val="ru-RU"/>
        </w:rPr>
        <w:t xml:space="preserve"> (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Кооперирана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онлайн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библиографска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система и услуги) е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референтен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модел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на система,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представляващ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платформата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за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националните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библиотечно-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информационни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системи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и/или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библиографските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системи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за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резултатите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от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научната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дейност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в Словения,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Сърбия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, Македония,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Босна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и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Херцеговина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, Черна гора,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България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и Албания,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които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са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свързани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помежду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си в </w:t>
      </w:r>
      <w:proofErr w:type="spellStart"/>
      <w:r w:rsidRPr="006F1BCC">
        <w:rPr>
          <w:rFonts w:ascii="Verdana" w:hAnsi="Verdana"/>
          <w:sz w:val="18"/>
          <w:szCs w:val="16"/>
          <w:lang w:val="ru-RU"/>
        </w:rPr>
        <w:t>регионалната</w:t>
      </w:r>
      <w:proofErr w:type="spellEnd"/>
      <w:r w:rsidRPr="006F1BCC">
        <w:rPr>
          <w:rFonts w:ascii="Verdana" w:hAnsi="Verdana"/>
          <w:sz w:val="18"/>
          <w:szCs w:val="16"/>
          <w:lang w:val="ru-RU"/>
        </w:rPr>
        <w:t xml:space="preserve"> мрежа </w:t>
      </w:r>
      <w:r w:rsidRPr="006F1BCC">
        <w:rPr>
          <w:rFonts w:ascii="Verdana" w:hAnsi="Verdana"/>
          <w:sz w:val="18"/>
          <w:szCs w:val="16"/>
          <w:lang w:val="en-US"/>
        </w:rPr>
        <w:t>COBISS</w:t>
      </w:r>
      <w:r w:rsidRPr="006F1BCC">
        <w:rPr>
          <w:rFonts w:ascii="Verdana" w:hAnsi="Verdana"/>
          <w:sz w:val="18"/>
          <w:szCs w:val="16"/>
          <w:lang w:val="ru-RU"/>
        </w:rPr>
        <w:t>.</w:t>
      </w:r>
      <w:r w:rsidRPr="006F1BCC">
        <w:rPr>
          <w:rFonts w:ascii="Verdana" w:hAnsi="Verdana"/>
          <w:sz w:val="18"/>
          <w:szCs w:val="16"/>
          <w:lang w:val="en-US"/>
        </w:rPr>
        <w:t>net</w:t>
      </w:r>
    </w:p>
    <w:p w:rsidR="000A64F1" w:rsidRPr="006F1BCC" w:rsidRDefault="000A64F1" w:rsidP="00EF13F7">
      <w:p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</w:p>
    <w:p w:rsidR="000A64F1" w:rsidRPr="006F1BCC" w:rsidRDefault="000A64F1" w:rsidP="00EF13F7">
      <w:pPr>
        <w:spacing w:after="0" w:line="230" w:lineRule="atLeast"/>
        <w:textAlignment w:val="baseline"/>
        <w:rPr>
          <w:rFonts w:ascii="Verdana" w:hAnsi="Verdana"/>
          <w:b/>
          <w:sz w:val="18"/>
          <w:szCs w:val="16"/>
          <w:lang w:val="en-US"/>
        </w:rPr>
      </w:pPr>
      <w:r w:rsidRPr="006F1BCC">
        <w:rPr>
          <w:rFonts w:ascii="Verdana" w:hAnsi="Verdana"/>
          <w:b/>
          <w:sz w:val="18"/>
          <w:szCs w:val="16"/>
        </w:rPr>
        <w:t xml:space="preserve">Системата </w:t>
      </w:r>
      <w:r w:rsidRPr="006F1BCC">
        <w:rPr>
          <w:rFonts w:ascii="Verdana" w:hAnsi="Verdana"/>
          <w:b/>
          <w:sz w:val="18"/>
          <w:szCs w:val="16"/>
          <w:lang w:val="en-US"/>
        </w:rPr>
        <w:t>COBISS-</w:t>
      </w:r>
      <w:proofErr w:type="spellStart"/>
      <w:r w:rsidRPr="006F1BCC">
        <w:rPr>
          <w:rFonts w:ascii="Verdana" w:hAnsi="Verdana"/>
          <w:b/>
          <w:sz w:val="18"/>
          <w:szCs w:val="16"/>
          <w:lang w:val="en-US"/>
        </w:rPr>
        <w:t>bg</w:t>
      </w:r>
      <w:proofErr w:type="spellEnd"/>
    </w:p>
    <w:p w:rsidR="000A64F1" w:rsidRPr="006F1BCC" w:rsidRDefault="000A64F1" w:rsidP="00DC0CD2">
      <w:pPr>
        <w:spacing w:after="0" w:line="230" w:lineRule="atLeast"/>
        <w:ind w:left="360"/>
        <w:textAlignment w:val="baseline"/>
        <w:rPr>
          <w:rFonts w:ascii="Verdana" w:hAnsi="Verdana"/>
          <w:sz w:val="18"/>
          <w:szCs w:val="16"/>
        </w:rPr>
      </w:pPr>
    </w:p>
    <w:p w:rsidR="000A64F1" w:rsidRPr="006F1BCC" w:rsidRDefault="000A64F1" w:rsidP="00524D74">
      <w:pPr>
        <w:pStyle w:val="ListParagraph"/>
        <w:numPr>
          <w:ilvl w:val="0"/>
          <w:numId w:val="11"/>
        </w:num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  <w:r w:rsidRPr="006F1BCC">
        <w:rPr>
          <w:rFonts w:ascii="Verdana" w:hAnsi="Verdana"/>
          <w:b/>
          <w:sz w:val="18"/>
          <w:szCs w:val="16"/>
        </w:rPr>
        <w:t>COLIB.BG</w:t>
      </w:r>
      <w:r w:rsidRPr="006F1BCC">
        <w:rPr>
          <w:rFonts w:ascii="Verdana" w:hAnsi="Verdana"/>
          <w:sz w:val="18"/>
          <w:szCs w:val="16"/>
        </w:rPr>
        <w:t xml:space="preserve"> - Данни за библиотеки - COLIB.BG</w:t>
      </w:r>
    </w:p>
    <w:p w:rsidR="000A64F1" w:rsidRPr="006F1BCC" w:rsidRDefault="000A64F1" w:rsidP="00524D74">
      <w:pPr>
        <w:pStyle w:val="ListParagraph"/>
        <w:numPr>
          <w:ilvl w:val="0"/>
          <w:numId w:val="11"/>
        </w:num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  <w:r w:rsidRPr="006F1BCC">
        <w:rPr>
          <w:rFonts w:ascii="Verdana" w:hAnsi="Verdana"/>
          <w:b/>
          <w:sz w:val="18"/>
          <w:szCs w:val="16"/>
        </w:rPr>
        <w:t>CONOR.BG</w:t>
      </w:r>
      <w:r w:rsidRPr="006F1BCC">
        <w:rPr>
          <w:rFonts w:ascii="Verdana" w:hAnsi="Verdana"/>
          <w:sz w:val="18"/>
          <w:szCs w:val="16"/>
        </w:rPr>
        <w:t xml:space="preserve"> - контролен файл за имена на лица</w:t>
      </w:r>
    </w:p>
    <w:p w:rsidR="000A64F1" w:rsidRPr="006F1BCC" w:rsidRDefault="000A64F1" w:rsidP="00DC0CD2">
      <w:pPr>
        <w:spacing w:after="0" w:line="230" w:lineRule="atLeast"/>
        <w:textAlignment w:val="baseline"/>
        <w:rPr>
          <w:rFonts w:ascii="Verdana" w:hAnsi="Verdana"/>
          <w:sz w:val="18"/>
          <w:szCs w:val="16"/>
        </w:rPr>
      </w:pPr>
    </w:p>
    <w:p w:rsidR="000A64F1" w:rsidRPr="006F1BCC" w:rsidRDefault="000A64F1" w:rsidP="00DC0CD2">
      <w:pPr>
        <w:spacing w:after="0" w:line="230" w:lineRule="atLeast"/>
        <w:textAlignment w:val="baseline"/>
        <w:rPr>
          <w:rFonts w:ascii="Verdana" w:hAnsi="Verdana"/>
          <w:b/>
          <w:sz w:val="18"/>
          <w:szCs w:val="16"/>
        </w:rPr>
      </w:pPr>
      <w:r w:rsidRPr="006F1BCC">
        <w:rPr>
          <w:rFonts w:ascii="Verdana" w:hAnsi="Verdana"/>
          <w:b/>
          <w:sz w:val="18"/>
          <w:szCs w:val="16"/>
        </w:rPr>
        <w:t xml:space="preserve">Стратегии на търсене в </w:t>
      </w:r>
      <w:r w:rsidRPr="006F1BCC">
        <w:rPr>
          <w:rFonts w:ascii="Verdana" w:hAnsi="Verdana"/>
          <w:b/>
          <w:sz w:val="18"/>
          <w:szCs w:val="16"/>
          <w:lang w:val="en-US"/>
        </w:rPr>
        <w:t>COBIB</w:t>
      </w:r>
      <w:r w:rsidRPr="006F1BCC">
        <w:rPr>
          <w:rFonts w:ascii="Verdana" w:hAnsi="Verdana"/>
          <w:b/>
          <w:sz w:val="18"/>
          <w:szCs w:val="16"/>
          <w:lang w:val="ru-RU"/>
        </w:rPr>
        <w:t>-</w:t>
      </w:r>
      <w:proofErr w:type="spellStart"/>
      <w:r w:rsidRPr="006F1BCC">
        <w:rPr>
          <w:rFonts w:ascii="Verdana" w:hAnsi="Verdana"/>
          <w:b/>
          <w:sz w:val="18"/>
          <w:szCs w:val="16"/>
          <w:lang w:val="en-US"/>
        </w:rPr>
        <w:t>bg</w:t>
      </w:r>
      <w:proofErr w:type="spellEnd"/>
      <w:r w:rsidRPr="006F1BCC">
        <w:rPr>
          <w:rFonts w:ascii="Verdana" w:hAnsi="Verdana"/>
          <w:b/>
          <w:sz w:val="18"/>
          <w:szCs w:val="16"/>
        </w:rPr>
        <w:t xml:space="preserve"> </w:t>
      </w:r>
    </w:p>
    <w:p w:rsidR="000A64F1" w:rsidRPr="006F1BCC" w:rsidRDefault="000A64F1" w:rsidP="00DC0CD2">
      <w:pPr>
        <w:spacing w:after="0" w:line="230" w:lineRule="atLeast"/>
        <w:textAlignment w:val="baseline"/>
        <w:rPr>
          <w:rFonts w:ascii="Verdana" w:hAnsi="Verdana"/>
          <w:b/>
          <w:sz w:val="18"/>
          <w:szCs w:val="16"/>
        </w:rPr>
      </w:pPr>
    </w:p>
    <w:p w:rsidR="000A64F1" w:rsidRPr="006F1BCC" w:rsidRDefault="000A64F1" w:rsidP="00DC0CD2">
      <w:pPr>
        <w:pStyle w:val="ListParagraph"/>
        <w:numPr>
          <w:ilvl w:val="0"/>
          <w:numId w:val="7"/>
        </w:numPr>
        <w:spacing w:after="0" w:line="230" w:lineRule="atLeast"/>
        <w:textAlignment w:val="baseline"/>
        <w:rPr>
          <w:rFonts w:ascii="Verdana" w:hAnsi="Verdana"/>
          <w:sz w:val="18"/>
          <w:szCs w:val="16"/>
          <w:lang w:val="en-US"/>
        </w:rPr>
      </w:pPr>
      <w:r w:rsidRPr="006F1BCC">
        <w:rPr>
          <w:rFonts w:ascii="Verdana" w:hAnsi="Verdana"/>
          <w:sz w:val="18"/>
          <w:szCs w:val="16"/>
        </w:rPr>
        <w:t>Просто</w:t>
      </w:r>
    </w:p>
    <w:p w:rsidR="000A64F1" w:rsidRPr="006F1BCC" w:rsidRDefault="000A64F1" w:rsidP="00DC0CD2">
      <w:pPr>
        <w:pStyle w:val="ListParagraph"/>
        <w:numPr>
          <w:ilvl w:val="0"/>
          <w:numId w:val="7"/>
        </w:numPr>
        <w:spacing w:after="0" w:line="230" w:lineRule="atLeast"/>
        <w:textAlignment w:val="baseline"/>
        <w:rPr>
          <w:rFonts w:ascii="Verdana" w:hAnsi="Verdana"/>
          <w:sz w:val="18"/>
          <w:szCs w:val="16"/>
          <w:lang w:val="en-US"/>
        </w:rPr>
      </w:pPr>
      <w:r w:rsidRPr="006F1BCC">
        <w:rPr>
          <w:rFonts w:ascii="Verdana" w:hAnsi="Verdana"/>
          <w:sz w:val="18"/>
          <w:szCs w:val="16"/>
        </w:rPr>
        <w:t>Разширено</w:t>
      </w:r>
    </w:p>
    <w:p w:rsidR="000A64F1" w:rsidRPr="006F1BCC" w:rsidRDefault="000A64F1" w:rsidP="00DC0CD2">
      <w:pPr>
        <w:pStyle w:val="ListParagraph"/>
        <w:numPr>
          <w:ilvl w:val="0"/>
          <w:numId w:val="7"/>
        </w:numPr>
        <w:spacing w:after="0" w:line="230" w:lineRule="atLeast"/>
        <w:textAlignment w:val="baseline"/>
        <w:rPr>
          <w:rFonts w:ascii="Verdana" w:hAnsi="Verdana"/>
          <w:sz w:val="18"/>
          <w:szCs w:val="16"/>
          <w:lang w:val="en-US"/>
        </w:rPr>
      </w:pPr>
      <w:r w:rsidRPr="006F1BCC">
        <w:rPr>
          <w:rFonts w:ascii="Verdana" w:hAnsi="Verdana"/>
          <w:sz w:val="18"/>
          <w:szCs w:val="16"/>
        </w:rPr>
        <w:t>Сложно</w:t>
      </w:r>
    </w:p>
    <w:p w:rsidR="000A64F1" w:rsidRPr="006F1BCC" w:rsidRDefault="000A64F1" w:rsidP="00524D74">
      <w:pPr>
        <w:pStyle w:val="ListParagraph"/>
        <w:spacing w:after="0" w:line="230" w:lineRule="atLeast"/>
        <w:textAlignment w:val="baseline"/>
        <w:rPr>
          <w:rFonts w:ascii="Verdana" w:hAnsi="Verdana"/>
          <w:sz w:val="18"/>
          <w:szCs w:val="16"/>
          <w:lang w:val="en-US"/>
        </w:rPr>
      </w:pPr>
    </w:p>
    <w:p w:rsidR="000A64F1" w:rsidRPr="006F1BCC" w:rsidRDefault="000A64F1" w:rsidP="00D45B3D">
      <w:pPr>
        <w:pStyle w:val="ListParagraph"/>
        <w:numPr>
          <w:ilvl w:val="0"/>
          <w:numId w:val="5"/>
        </w:numPr>
        <w:spacing w:after="0" w:line="230" w:lineRule="atLeast"/>
        <w:ind w:left="527" w:hanging="357"/>
        <w:textAlignment w:val="baseline"/>
        <w:rPr>
          <w:rFonts w:ascii="Verdana" w:hAnsi="Verdana"/>
          <w:b/>
          <w:sz w:val="18"/>
          <w:szCs w:val="16"/>
        </w:rPr>
      </w:pPr>
      <w:r w:rsidRPr="006F1BCC">
        <w:rPr>
          <w:rFonts w:ascii="Verdana" w:hAnsi="Verdana"/>
          <w:b/>
          <w:sz w:val="18"/>
          <w:szCs w:val="16"/>
        </w:rPr>
        <w:t xml:space="preserve">Изготвяне на </w:t>
      </w:r>
      <w:proofErr w:type="spellStart"/>
      <w:r w:rsidRPr="006F1BCC">
        <w:rPr>
          <w:rFonts w:ascii="Verdana" w:hAnsi="Verdana"/>
          <w:b/>
          <w:sz w:val="18"/>
          <w:szCs w:val="16"/>
        </w:rPr>
        <w:t>библиографски</w:t>
      </w:r>
      <w:proofErr w:type="spellEnd"/>
      <w:r w:rsidRPr="006F1BCC">
        <w:rPr>
          <w:rFonts w:ascii="Verdana" w:hAnsi="Verdana"/>
          <w:b/>
          <w:sz w:val="18"/>
          <w:szCs w:val="16"/>
        </w:rPr>
        <w:t xml:space="preserve"> списък</w:t>
      </w:r>
    </w:p>
    <w:p w:rsidR="000A64F1" w:rsidRPr="00524D74" w:rsidRDefault="000A64F1" w:rsidP="00524D74">
      <w:pPr>
        <w:pStyle w:val="ListParagraph"/>
        <w:spacing w:after="0" w:line="230" w:lineRule="atLeast"/>
        <w:ind w:left="1440"/>
        <w:textAlignment w:val="baseline"/>
        <w:rPr>
          <w:rFonts w:ascii="Verdana" w:hAnsi="Verdana"/>
          <w:b/>
          <w:sz w:val="16"/>
          <w:szCs w:val="16"/>
        </w:rPr>
      </w:pPr>
    </w:p>
    <w:p w:rsidR="000A64F1" w:rsidRPr="00DC0CD2" w:rsidRDefault="000A64F1" w:rsidP="00DC0CD2">
      <w:pPr>
        <w:spacing w:after="0" w:line="230" w:lineRule="atLeast"/>
        <w:ind w:left="360"/>
        <w:textAlignment w:val="baseline"/>
        <w:rPr>
          <w:rFonts w:ascii="Verdana" w:hAnsi="Verdana"/>
          <w:sz w:val="16"/>
          <w:szCs w:val="16"/>
        </w:rPr>
      </w:pPr>
    </w:p>
    <w:sectPr w:rsidR="000A64F1" w:rsidRPr="00DC0CD2" w:rsidSect="0049300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64"/>
    <w:multiLevelType w:val="hybridMultilevel"/>
    <w:tmpl w:val="7FA41E6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413C7"/>
    <w:multiLevelType w:val="hybridMultilevel"/>
    <w:tmpl w:val="F000CCC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76603"/>
    <w:multiLevelType w:val="hybridMultilevel"/>
    <w:tmpl w:val="600AB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F28A8"/>
    <w:multiLevelType w:val="hybridMultilevel"/>
    <w:tmpl w:val="F0964D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36380"/>
    <w:multiLevelType w:val="hybridMultilevel"/>
    <w:tmpl w:val="FD5A22DA"/>
    <w:lvl w:ilvl="0" w:tplc="8BA25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72A64"/>
    <w:multiLevelType w:val="hybridMultilevel"/>
    <w:tmpl w:val="0F42D1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7558A7"/>
    <w:multiLevelType w:val="multilevel"/>
    <w:tmpl w:val="92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C225C"/>
    <w:multiLevelType w:val="hybridMultilevel"/>
    <w:tmpl w:val="AF3AD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1770"/>
    <w:multiLevelType w:val="hybridMultilevel"/>
    <w:tmpl w:val="946ECF1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FF45F8"/>
    <w:multiLevelType w:val="hybridMultilevel"/>
    <w:tmpl w:val="ECDC5D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66A8D"/>
    <w:multiLevelType w:val="hybridMultilevel"/>
    <w:tmpl w:val="C51421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16011E"/>
    <w:multiLevelType w:val="multilevel"/>
    <w:tmpl w:val="72D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A74F2"/>
    <w:multiLevelType w:val="multilevel"/>
    <w:tmpl w:val="55C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25950"/>
    <w:multiLevelType w:val="hybridMultilevel"/>
    <w:tmpl w:val="32BA5A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6"/>
    <w:rsid w:val="00050EB2"/>
    <w:rsid w:val="00051BF3"/>
    <w:rsid w:val="00052266"/>
    <w:rsid w:val="000A64F1"/>
    <w:rsid w:val="000C4266"/>
    <w:rsid w:val="0010253C"/>
    <w:rsid w:val="001321A7"/>
    <w:rsid w:val="00156791"/>
    <w:rsid w:val="0018156B"/>
    <w:rsid w:val="001A0874"/>
    <w:rsid w:val="001F2EF4"/>
    <w:rsid w:val="00220879"/>
    <w:rsid w:val="00224997"/>
    <w:rsid w:val="002B0A6D"/>
    <w:rsid w:val="002F60F2"/>
    <w:rsid w:val="00340CFF"/>
    <w:rsid w:val="00341DB8"/>
    <w:rsid w:val="00367237"/>
    <w:rsid w:val="003751BE"/>
    <w:rsid w:val="003812E5"/>
    <w:rsid w:val="0038644B"/>
    <w:rsid w:val="003A5A1F"/>
    <w:rsid w:val="003D337F"/>
    <w:rsid w:val="0040019D"/>
    <w:rsid w:val="00400F02"/>
    <w:rsid w:val="00470965"/>
    <w:rsid w:val="00474E16"/>
    <w:rsid w:val="00493006"/>
    <w:rsid w:val="004B62CC"/>
    <w:rsid w:val="004C45FA"/>
    <w:rsid w:val="004D5743"/>
    <w:rsid w:val="0050460B"/>
    <w:rsid w:val="00524D74"/>
    <w:rsid w:val="005D35C8"/>
    <w:rsid w:val="005D6DEF"/>
    <w:rsid w:val="005F0A91"/>
    <w:rsid w:val="00697EBE"/>
    <w:rsid w:val="006C2741"/>
    <w:rsid w:val="006F1BCC"/>
    <w:rsid w:val="007A5ED1"/>
    <w:rsid w:val="007A6332"/>
    <w:rsid w:val="007D2E3E"/>
    <w:rsid w:val="007D4434"/>
    <w:rsid w:val="007F314D"/>
    <w:rsid w:val="007F6EDA"/>
    <w:rsid w:val="00814D86"/>
    <w:rsid w:val="00850E80"/>
    <w:rsid w:val="0089434B"/>
    <w:rsid w:val="008E1DEA"/>
    <w:rsid w:val="008E7EDF"/>
    <w:rsid w:val="0091048D"/>
    <w:rsid w:val="0096359A"/>
    <w:rsid w:val="009F5184"/>
    <w:rsid w:val="00A37310"/>
    <w:rsid w:val="00AA0FD6"/>
    <w:rsid w:val="00AF1AF2"/>
    <w:rsid w:val="00B163FB"/>
    <w:rsid w:val="00B32E9F"/>
    <w:rsid w:val="00B75237"/>
    <w:rsid w:val="00BA28DB"/>
    <w:rsid w:val="00C05036"/>
    <w:rsid w:val="00C221F2"/>
    <w:rsid w:val="00C327FA"/>
    <w:rsid w:val="00C5162A"/>
    <w:rsid w:val="00C811A7"/>
    <w:rsid w:val="00C851B4"/>
    <w:rsid w:val="00C92107"/>
    <w:rsid w:val="00D0317E"/>
    <w:rsid w:val="00D32FDA"/>
    <w:rsid w:val="00D45B3D"/>
    <w:rsid w:val="00D63475"/>
    <w:rsid w:val="00D83478"/>
    <w:rsid w:val="00D9111E"/>
    <w:rsid w:val="00D94071"/>
    <w:rsid w:val="00DA019C"/>
    <w:rsid w:val="00DC0CD2"/>
    <w:rsid w:val="00E47C3C"/>
    <w:rsid w:val="00EE072A"/>
    <w:rsid w:val="00EF13F7"/>
    <w:rsid w:val="00F03BB5"/>
    <w:rsid w:val="00F1728E"/>
    <w:rsid w:val="00F30A8A"/>
    <w:rsid w:val="00F36B9C"/>
    <w:rsid w:val="00F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F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D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2E3E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rsid w:val="00220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0C426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D2E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0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F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D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2E3E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rsid w:val="00220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0C426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D2E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cid.bg/servi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nacid.bg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acid.bg/servic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nacid.bg/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ПО ИНФОРМАЦИОННА КОМПЕТЕНТНОСТ ЗА</vt:lpstr>
    </vt:vector>
  </TitlesOfParts>
  <Company>TU-Sofia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ПО ИНФОРМАЦИОННА КОМПЕТЕНТНОСТ ЗА</dc:title>
  <dc:creator>Ирена Малинова</dc:creator>
  <cp:lastModifiedBy>Velina</cp:lastModifiedBy>
  <cp:revision>10</cp:revision>
  <dcterms:created xsi:type="dcterms:W3CDTF">2018-05-03T09:56:00Z</dcterms:created>
  <dcterms:modified xsi:type="dcterms:W3CDTF">2018-05-03T10:04:00Z</dcterms:modified>
</cp:coreProperties>
</file>